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4" w:rsidRDefault="004873C4" w:rsidP="001C19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339966"/>
          <w:sz w:val="40"/>
          <w:szCs w:val="40"/>
          <w:lang w:eastAsia="ru-RU"/>
        </w:rPr>
      </w:pPr>
      <w:r w:rsidRPr="008F00FB">
        <w:rPr>
          <w:rFonts w:ascii="Times New Roman" w:hAnsi="Times New Roman"/>
          <w:b/>
          <w:i/>
          <w:color w:val="339966"/>
          <w:sz w:val="40"/>
          <w:szCs w:val="40"/>
          <w:lang w:eastAsia="ru-RU"/>
        </w:rPr>
        <w:t>Условия питания в детском саду и охрана жизни воспитанников</w:t>
      </w:r>
    </w:p>
    <w:p w:rsidR="004873C4" w:rsidRPr="008F00FB" w:rsidRDefault="004873C4" w:rsidP="001C19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339966"/>
          <w:sz w:val="40"/>
          <w:szCs w:val="40"/>
          <w:lang w:eastAsia="ru-RU"/>
        </w:rPr>
      </w:pPr>
      <w:r w:rsidRPr="001C193B">
        <w:rPr>
          <w:rFonts w:ascii="Times New Roman" w:hAnsi="Times New Roman"/>
          <w:b/>
          <w:i/>
          <w:color w:val="339966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42.5pt">
            <v:imagedata r:id="rId4" o:title=""/>
          </v:shape>
        </w:pict>
      </w:r>
    </w:p>
    <w:p w:rsidR="004873C4" w:rsidRPr="008F00FB" w:rsidRDefault="004873C4" w:rsidP="00775CF2">
      <w:p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Одна из главных задач детского сада - это обеспечение конституционного права каждого ребенка на охрану его жизни и здоровья. А так как,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среды, вопросу организации питания в нашем детском саду уделяется особое внимание.</w:t>
      </w:r>
    </w:p>
    <w:p w:rsidR="004873C4" w:rsidRPr="008F00FB" w:rsidRDefault="004873C4" w:rsidP="00775CF2">
      <w:pPr>
        <w:spacing w:before="100" w:beforeAutospacing="1" w:after="0" w:line="240" w:lineRule="auto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В нашем детском саду организовано 4-х разовое питание: завтрак, второй завтрак, обед, полдник.</w:t>
      </w:r>
    </w:p>
    <w:p w:rsidR="004873C4" w:rsidRPr="008F00FB" w:rsidRDefault="004873C4" w:rsidP="00775CF2">
      <w:pPr>
        <w:spacing w:before="100" w:beforeAutospacing="1" w:after="0" w:line="240" w:lineRule="auto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Ответственность за организацию питания детей в детском саду возложена на медицинскую сестру. В ее обязанности входит:</w:t>
      </w:r>
    </w:p>
    <w:p w:rsidR="004873C4" w:rsidRPr="008F00FB" w:rsidRDefault="004873C4" w:rsidP="00775CF2">
      <w:pPr>
        <w:spacing w:before="100" w:beforeAutospacing="1" w:after="0" w:line="240" w:lineRule="auto"/>
        <w:ind w:hanging="360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Symbol" w:hAnsi="Symbol"/>
          <w:b/>
          <w:color w:val="000000"/>
          <w:sz w:val="28"/>
          <w:szCs w:val="28"/>
          <w:lang w:eastAsia="ru-RU"/>
        </w:rPr>
        <w:t></w:t>
      </w: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        контроль, за соблюдением натуральных норм при составлении меню-требования;</w:t>
      </w:r>
    </w:p>
    <w:p w:rsidR="004873C4" w:rsidRPr="008F00FB" w:rsidRDefault="004873C4" w:rsidP="00775CF2">
      <w:pPr>
        <w:spacing w:before="100" w:beforeAutospacing="1" w:after="0" w:line="240" w:lineRule="auto"/>
        <w:ind w:hanging="360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Symbol" w:hAnsi="Symbol"/>
          <w:b/>
          <w:color w:val="000000"/>
          <w:sz w:val="28"/>
          <w:szCs w:val="28"/>
          <w:lang w:eastAsia="ru-RU"/>
        </w:rPr>
        <w:t></w:t>
      </w: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        контроль за качеством доставляемых продуктов, их правильным хранением, соблюдением сроков реализации;</w:t>
      </w:r>
    </w:p>
    <w:p w:rsidR="004873C4" w:rsidRPr="008F00FB" w:rsidRDefault="004873C4" w:rsidP="00775CF2">
      <w:pPr>
        <w:spacing w:before="100" w:beforeAutospacing="1" w:after="0" w:line="240" w:lineRule="auto"/>
        <w:ind w:hanging="360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Symbol" w:hAnsi="Symbol"/>
          <w:b/>
          <w:color w:val="000000"/>
          <w:sz w:val="28"/>
          <w:szCs w:val="28"/>
          <w:lang w:eastAsia="ru-RU"/>
        </w:rPr>
        <w:t></w:t>
      </w: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        контроль за качеством приготовления пищи, соответствием ее физиологическим потребностям детей.</w:t>
      </w:r>
    </w:p>
    <w:p w:rsidR="004873C4" w:rsidRPr="008F00FB" w:rsidRDefault="004873C4" w:rsidP="000461E2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Питание детей осуществляется в соответствии с утвержденным  примерным десятидневным меню и  требованиям СанПин. Ежедневное меню составляется медицинской сестрой, завхозом при участии  повара и заведующего детским садом с учетом калорийности и соблюдения соотношений необходимых питательных веществ для растущего детского организма.</w:t>
      </w:r>
      <w:r w:rsidRPr="008F00FB">
        <w:rPr>
          <w:rFonts w:ascii="Century Schoolbook" w:hAnsi="Century Schoolbook"/>
          <w:b/>
          <w:color w:val="000000"/>
          <w:sz w:val="28"/>
          <w:szCs w:val="28"/>
          <w:lang w:eastAsia="ru-RU"/>
        </w:rPr>
        <w:t> </w:t>
      </w: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Еженедельно медицинская сестра контролирует выполнение среднесуточной нормы выдачи продуктов на одного ребенка и при необходимости проводится коррекция питания на следующее неделю. Ежемесячно, ежеквартально и по итогам работы за год составляет отчеты по выполнению натуральных норм питания.</w:t>
      </w:r>
    </w:p>
    <w:p w:rsidR="004873C4" w:rsidRPr="008F00FB" w:rsidRDefault="004873C4" w:rsidP="00775CF2">
      <w:pPr>
        <w:spacing w:before="100" w:beforeAutospacing="1" w:after="0" w:line="240" w:lineRule="auto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Пищевые продукты, поступающие в детский сад, имеют документы, подтверждающие их происхождение, качество и безопасность; хранятся с соблюдением требований СаНПин и товарного соседства.</w:t>
      </w:r>
    </w:p>
    <w:p w:rsidR="004873C4" w:rsidRPr="008F00FB" w:rsidRDefault="004873C4" w:rsidP="00775CF2">
      <w:pPr>
        <w:spacing w:before="100" w:beforeAutospacing="1" w:after="0" w:line="240" w:lineRule="auto"/>
        <w:ind w:firstLine="567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4873C4" w:rsidRPr="008F00FB" w:rsidRDefault="004873C4" w:rsidP="00775CF2">
      <w:pPr>
        <w:spacing w:before="100" w:beforeAutospacing="1" w:after="0" w:line="240" w:lineRule="auto"/>
        <w:ind w:firstLine="567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 Медсестрой ведется строгий контроль за соблюдением правил кулинарной обработки продуктов, проведением мероприятий по профилактике пищевых отравлений. Она регулярно следит за соблюдением работниками пищеблока правил обработки сырых и вареных продуктов, выполнением всех технологических требований приготовления пищи.</w:t>
      </w:r>
    </w:p>
    <w:p w:rsidR="004873C4" w:rsidRPr="008F00FB" w:rsidRDefault="004873C4" w:rsidP="00775CF2">
      <w:pPr>
        <w:spacing w:before="100" w:beforeAutospacing="1" w:after="0" w:line="240" w:lineRule="auto"/>
        <w:ind w:firstLine="567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 питания осуществляется на основе принципов "щадящего питания". При приготовлении блюд соблюдаются щадящие технологии: варка, запекание, припускание, пассерование, тушение, приготовление на пару. При приготовлении блюд не применяется жарка.</w:t>
      </w:r>
    </w:p>
    <w:p w:rsidR="004873C4" w:rsidRPr="008F00FB" w:rsidRDefault="004873C4" w:rsidP="00775CF2">
      <w:pPr>
        <w:spacing w:before="100" w:beforeAutospacing="1" w:after="0" w:line="240" w:lineRule="auto"/>
        <w:ind w:firstLine="567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Выдача готовой пищи разрешается и осуществляется только после проведения контроля бракеражной комиссии в составе не менее 3-х человек. Результаты контроля регистрируются в журнале бракеража готовой кулинарной продукции. Непосредственно после приготовления пищи отбирается суточная проба готовой продукции (все готовые блюда). Организация приема пищи детьми проходит в групповых комнатах.</w:t>
      </w:r>
    </w:p>
    <w:p w:rsidR="004873C4" w:rsidRDefault="004873C4" w:rsidP="00775CF2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В каждой группе на стенде для родителей ежедневно вывешивается меню на день и рекомендации родителям по подбору продуктов к ужину ребенка в домашних условиях, который должен дополнить питание, полученное в дошкольном учреждении.</w:t>
      </w:r>
    </w:p>
    <w:p w:rsidR="004873C4" w:rsidRPr="008F00FB" w:rsidRDefault="004873C4" w:rsidP="00775CF2">
      <w:pPr>
        <w:spacing w:before="100" w:beforeAutospacing="1" w:after="0" w:line="240" w:lineRule="auto"/>
        <w:jc w:val="both"/>
        <w:rPr>
          <w:rFonts w:ascii="Verdana" w:hAnsi="Verdana"/>
          <w:b/>
          <w:color w:val="000000"/>
          <w:sz w:val="28"/>
          <w:szCs w:val="28"/>
          <w:lang w:eastAsia="ru-RU"/>
        </w:rPr>
      </w:pPr>
    </w:p>
    <w:p w:rsidR="004873C4" w:rsidRPr="008F00FB" w:rsidRDefault="004873C4" w:rsidP="00775CF2">
      <w:pPr>
        <w:shd w:val="clear" w:color="auto" w:fill="FFFFFF"/>
        <w:spacing w:after="178" w:line="240" w:lineRule="auto"/>
        <w:jc w:val="center"/>
        <w:rPr>
          <w:rFonts w:ascii="Arial" w:hAnsi="Arial" w:cs="Arial"/>
          <w:b/>
          <w:color w:val="333333"/>
          <w:sz w:val="40"/>
          <w:szCs w:val="40"/>
          <w:lang w:eastAsia="ru-RU"/>
        </w:rPr>
      </w:pPr>
      <w:r w:rsidRPr="008F00FB">
        <w:rPr>
          <w:rFonts w:ascii="Times New Roman" w:hAnsi="Times New Roman"/>
          <w:b/>
          <w:bCs/>
          <w:color w:val="008080"/>
          <w:sz w:val="40"/>
          <w:szCs w:val="40"/>
          <w:lang w:eastAsia="ru-RU"/>
        </w:rPr>
        <w:t>Охрана здоровья в ДОУ – задача очень важная и ответственная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Arial" w:hAnsi="Arial" w:cs="Arial"/>
          <w:b/>
          <w:color w:val="333333"/>
          <w:sz w:val="28"/>
          <w:szCs w:val="28"/>
          <w:lang w:eastAsia="ru-RU"/>
        </w:rPr>
        <w:t>   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Медицинская  деятельность осуществляется  в соответствии с планом работы медицинского кабинета, цель которого - улучшение потенциала и баланса здоровья, положительные изменения в гигиенической культуре, формирование потребностей у детей, родителей, сотрудников ДОУ в сохранении, укреплении и развитии здоровья детей.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В детском саду создан комплекс медико-педагогических мероприятий, направленных на полноценное физическое развитие детей, их оздоровление, профилактику заболеваний.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реализации поставленных задач созданы условия для лечебно-профилактической и физкультурно-оздоровительной работы.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Медицинский блок представлен следующим набором помещений: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кабинет врачебного осмотра (осмотр детей, работа с документацией, рабочее место  медицинской сестры);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процедурный кабинет (медицинские манипуляции и оказание первой доврачебной помощи, обработка инструментария, хранение медикаментов, лекарственных препаратов); изолятор.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Наш детский сад  тесно сотрудничает с городской детской поликлиники 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Медицинские осмотры и рекомендации родителям и педагогам, наблюдения за детьми, консультации - все это регулярно проводится в нашем детском саду.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40"/>
          <w:szCs w:val="40"/>
          <w:lang w:eastAsia="ru-RU"/>
        </w:rPr>
      </w:pPr>
      <w:r w:rsidRPr="008F00FB">
        <w:rPr>
          <w:rFonts w:ascii="Arial" w:hAnsi="Arial" w:cs="Arial"/>
          <w:b/>
          <w:color w:val="333333"/>
          <w:sz w:val="28"/>
          <w:szCs w:val="28"/>
          <w:lang w:eastAsia="ru-RU"/>
        </w:rPr>
        <w:t> </w:t>
      </w:r>
    </w:p>
    <w:p w:rsidR="004873C4" w:rsidRPr="008F00FB" w:rsidRDefault="004873C4" w:rsidP="00775CF2">
      <w:pPr>
        <w:shd w:val="clear" w:color="auto" w:fill="FFFFFF"/>
        <w:spacing w:after="178" w:line="240" w:lineRule="auto"/>
        <w:jc w:val="center"/>
        <w:rPr>
          <w:rFonts w:ascii="Arial" w:hAnsi="Arial" w:cs="Arial"/>
          <w:b/>
          <w:color w:val="333333"/>
          <w:sz w:val="40"/>
          <w:szCs w:val="40"/>
          <w:lang w:eastAsia="ru-RU"/>
        </w:rPr>
      </w:pPr>
      <w:r w:rsidRPr="008F00FB">
        <w:rPr>
          <w:rFonts w:ascii="Times New Roman" w:hAnsi="Times New Roman"/>
          <w:b/>
          <w:bCs/>
          <w:color w:val="0000FF"/>
          <w:sz w:val="40"/>
          <w:szCs w:val="40"/>
          <w:lang w:eastAsia="ru-RU"/>
        </w:rPr>
        <w:t>ТРЕБОВАНИЯ К ПРИЁМУ ДЕТЕЙ В ДОУ</w:t>
      </w:r>
    </w:p>
    <w:p w:rsidR="004873C4" w:rsidRPr="008F00FB" w:rsidRDefault="004873C4" w:rsidP="00775CF2">
      <w:pPr>
        <w:shd w:val="clear" w:color="auto" w:fill="FFFFFF"/>
        <w:spacing w:after="178" w:line="240" w:lineRule="auto"/>
        <w:jc w:val="center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674C45">
        <w:rPr>
          <w:rFonts w:ascii="Times New Roman" w:hAnsi="Times New Roman"/>
          <w:b/>
          <w:noProof/>
          <w:color w:val="0000FF"/>
          <w:sz w:val="28"/>
          <w:szCs w:val="28"/>
          <w:lang w:eastAsia="ru-RU"/>
        </w:rPr>
        <w:pict>
          <v:shape id="Рисунок 3" o:spid="_x0000_i1026" type="#_x0000_t75" alt="http://buratino7.caduk.ru/images/58" style="width:148.5pt;height:115.5pt;visibility:visible">
            <v:imagedata r:id="rId5" o:title=""/>
          </v:shape>
        </w:pict>
      </w:r>
    </w:p>
    <w:p w:rsidR="004873C4" w:rsidRPr="008F00FB" w:rsidRDefault="004873C4" w:rsidP="00775CF2">
      <w:pPr>
        <w:spacing w:after="178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В соответствии с СанПиН «Санитарно-эпидемиологические требования к устройству, содержанию и организации режима работы в дошкольных образовательных организациях»: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Ежедневный утренний прием детей проводится воспитателями и (или) медицинской сестрой,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Arial" w:hAnsi="Arial" w:cs="Arial"/>
          <w:b/>
          <w:color w:val="333333"/>
          <w:sz w:val="28"/>
          <w:szCs w:val="28"/>
          <w:lang w:eastAsia="ru-RU"/>
        </w:rPr>
        <w:t> </w:t>
      </w: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</w:p>
    <w:p w:rsidR="004873C4" w:rsidRPr="008F00FB" w:rsidRDefault="004873C4" w:rsidP="00775CF2">
      <w:pPr>
        <w:shd w:val="clear" w:color="auto" w:fill="FFFFFF"/>
        <w:spacing w:after="178" w:line="240" w:lineRule="auto"/>
        <w:rPr>
          <w:rFonts w:ascii="Arial" w:hAnsi="Arial" w:cs="Arial"/>
          <w:b/>
          <w:color w:val="333333"/>
          <w:sz w:val="28"/>
          <w:szCs w:val="28"/>
          <w:lang w:eastAsia="ru-RU"/>
        </w:rPr>
      </w:pPr>
    </w:p>
    <w:p w:rsidR="004873C4" w:rsidRPr="008F00FB" w:rsidRDefault="004873C4" w:rsidP="00775CF2">
      <w:pPr>
        <w:shd w:val="clear" w:color="auto" w:fill="FFFFFF"/>
        <w:spacing w:after="178" w:line="240" w:lineRule="auto"/>
        <w:jc w:val="center"/>
        <w:rPr>
          <w:rFonts w:ascii="Arial" w:hAnsi="Arial" w:cs="Arial"/>
          <w:b/>
          <w:color w:val="333333"/>
          <w:sz w:val="40"/>
          <w:szCs w:val="40"/>
          <w:lang w:eastAsia="ru-RU"/>
        </w:rPr>
      </w:pPr>
      <w:r w:rsidRPr="008F00FB">
        <w:rPr>
          <w:rFonts w:ascii="Arial" w:hAnsi="Arial" w:cs="Arial"/>
          <w:b/>
          <w:color w:val="333333"/>
          <w:sz w:val="28"/>
          <w:szCs w:val="28"/>
          <w:lang w:eastAsia="ru-RU"/>
        </w:rPr>
        <w:t> </w:t>
      </w:r>
      <w:r w:rsidRPr="008F00FB">
        <w:rPr>
          <w:rFonts w:ascii="Times New Roman" w:hAnsi="Times New Roman"/>
          <w:b/>
          <w:bCs/>
          <w:color w:val="0000FF"/>
          <w:sz w:val="40"/>
          <w:szCs w:val="40"/>
          <w:lang w:eastAsia="ru-RU"/>
        </w:rPr>
        <w:t>ОРГАНИЗАЦИЯ ПРОГУЛОК В ДОУ</w:t>
      </w:r>
    </w:p>
    <w:p w:rsidR="004873C4" w:rsidRPr="008F00FB" w:rsidRDefault="004873C4" w:rsidP="00775CF2">
      <w:pPr>
        <w:shd w:val="clear" w:color="auto" w:fill="FFFFFF"/>
        <w:spacing w:after="178" w:line="240" w:lineRule="auto"/>
        <w:jc w:val="center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674C45">
        <w:rPr>
          <w:rFonts w:ascii="Times New Roman" w:hAnsi="Times New Roman"/>
          <w:b/>
          <w:noProof/>
          <w:color w:val="0000FF"/>
          <w:sz w:val="28"/>
          <w:szCs w:val="28"/>
          <w:lang w:eastAsia="ru-RU"/>
        </w:rPr>
        <w:pict>
          <v:shape id="Рисунок 4" o:spid="_x0000_i1027" type="#_x0000_t75" alt="http://buratino7.caduk.ru/images/55" style="width:150pt;height:66pt;visibility:visible">
            <v:imagedata r:id="rId6" o:title=""/>
            <o:lock v:ext="edit" cropping="t"/>
          </v:shape>
        </w:pict>
      </w:r>
      <w:r w:rsidRPr="008F00FB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 </w: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соответствии с СанПиН «Санитарно-эпидемиологические требования к устройству, содержанию и организации режима работы в дошкольных образовательных организациях»:</w: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продолжительность ежедневных прогулок составляет 3-4 часа;</w: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продолжительность прогулки сокращается при температуре воздуха ниже минус 15 С и скорости ветра более 7 м/с;</w: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прогулки организовываются 2 раза в день: в первую половину дня и во вторую половину дня — после дневного сна или перед уходом детей домой.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jc w:val="center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ОРГАНИЗАЦИЯ СНА В ДОУ</w:t>
      </w:r>
    </w:p>
    <w:p w:rsidR="004873C4" w:rsidRPr="008F00FB" w:rsidRDefault="004873C4" w:rsidP="00775CF2">
      <w:pPr>
        <w:shd w:val="clear" w:color="auto" w:fill="FFFFFF"/>
        <w:spacing w:after="178" w:line="240" w:lineRule="auto"/>
        <w:jc w:val="center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674C45">
        <w:rPr>
          <w:rFonts w:ascii="Arial" w:hAnsi="Arial" w:cs="Arial"/>
          <w:b/>
          <w:noProof/>
          <w:color w:val="333333"/>
          <w:sz w:val="28"/>
          <w:szCs w:val="28"/>
          <w:lang w:eastAsia="ru-RU"/>
        </w:rPr>
        <w:pict>
          <v:shape id="Рисунок 5" o:spid="_x0000_i1028" type="#_x0000_t75" alt="http://buratino7.caduk.ru/images/image_1609.jpg" style="width:2in;height:105pt;visibility:visible">
            <v:imagedata r:id="rId7" o:title=""/>
          </v:shape>
        </w:pic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соответствии с СанПиН «Санитарно-эпидемиологические требования к устройству, содержанию и организации режима работы в дошкольных образовательных организациях»:</w: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40"/>
          <w:szCs w:val="40"/>
          <w:shd w:val="clear" w:color="auto" w:fill="FFFFFF"/>
          <w:lang w:eastAsia="ru-RU"/>
        </w:rPr>
      </w:pPr>
    </w:p>
    <w:p w:rsidR="004873C4" w:rsidRPr="008F00FB" w:rsidRDefault="004873C4" w:rsidP="00775CF2">
      <w:pPr>
        <w:spacing w:after="178" w:line="240" w:lineRule="auto"/>
        <w:jc w:val="center"/>
        <w:rPr>
          <w:rFonts w:ascii="Arial" w:hAnsi="Arial" w:cs="Arial"/>
          <w:b/>
          <w:color w:val="0000FF"/>
          <w:sz w:val="40"/>
          <w:szCs w:val="40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FF"/>
          <w:sz w:val="40"/>
          <w:szCs w:val="40"/>
          <w:shd w:val="clear" w:color="auto" w:fill="FFFFFF"/>
          <w:lang w:eastAsia="ru-RU"/>
        </w:rPr>
        <w:t> </w:t>
      </w:r>
      <w:r w:rsidRPr="008F00FB">
        <w:rPr>
          <w:rFonts w:ascii="Times New Roman" w:hAnsi="Times New Roman"/>
          <w:b/>
          <w:bCs/>
          <w:color w:val="0000FF"/>
          <w:sz w:val="40"/>
          <w:szCs w:val="40"/>
          <w:lang w:eastAsia="ru-RU"/>
        </w:rPr>
        <w:t>ТРЕБОВАНИЯ К ОРГАНИЗАЦИИ ВОСПИТАТЕЛЬНО-ОБРАЗОВАТЕЛЬНОГО ПРОЦЕССА</w:t>
      </w:r>
    </w:p>
    <w:p w:rsidR="004873C4" w:rsidRPr="008F00FB" w:rsidRDefault="004873C4" w:rsidP="00775CF2">
      <w:pPr>
        <w:spacing w:after="178" w:line="240" w:lineRule="auto"/>
        <w:jc w:val="center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674C45">
        <w:rPr>
          <w:rFonts w:ascii="Arial" w:hAnsi="Arial" w:cs="Arial"/>
          <w:b/>
          <w:noProof/>
          <w:color w:val="0000FF"/>
          <w:sz w:val="28"/>
          <w:szCs w:val="28"/>
          <w:shd w:val="clear" w:color="auto" w:fill="FFFFFF"/>
          <w:lang w:eastAsia="ru-RU"/>
        </w:rPr>
        <w:pict>
          <v:shape id="Рисунок 6" o:spid="_x0000_i1029" type="#_x0000_t75" alt="http://buratino7.caduk.ru/images/p21_dop_sved1.jpg" style="width:187.5pt;height:136.5pt;visibility:visible">
            <v:imagedata r:id="rId8" o:title=""/>
          </v:shape>
        </w:pic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соответствии с СанПиН «Санитарно-эпидемиологические требования к устройству, содержанию и организации режима работы в дошкольных образовательных организациях»:</w:t>
      </w:r>
    </w:p>
    <w:p w:rsidR="004873C4" w:rsidRPr="008F00FB" w:rsidRDefault="004873C4" w:rsidP="00775CF2">
      <w:pPr>
        <w:spacing w:after="178" w:line="240" w:lineRule="auto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4873C4" w:rsidRPr="008F00FB" w:rsidRDefault="004873C4" w:rsidP="00775CF2">
      <w:pPr>
        <w:spacing w:after="178" w:line="240" w:lineRule="auto"/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873C4" w:rsidRPr="008F00FB" w:rsidRDefault="004873C4" w:rsidP="00775CF2">
      <w:pPr>
        <w:spacing w:after="178" w:line="240" w:lineRule="auto"/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873C4" w:rsidRPr="008F00FB" w:rsidRDefault="004873C4" w:rsidP="00775CF2">
      <w:pPr>
        <w:spacing w:after="178" w:line="240" w:lineRule="auto"/>
        <w:jc w:val="both"/>
        <w:rPr>
          <w:rFonts w:ascii="Arial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873C4" w:rsidRPr="008F00FB" w:rsidRDefault="004873C4" w:rsidP="00775CF2">
      <w:pPr>
        <w:shd w:val="clear" w:color="auto" w:fill="FFFFFF"/>
        <w:spacing w:after="178" w:line="240" w:lineRule="auto"/>
        <w:jc w:val="both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8F00F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8F00FB">
        <w:rPr>
          <w:rFonts w:ascii="Arial" w:hAnsi="Arial" w:cs="Arial"/>
          <w:b/>
          <w:color w:val="333333"/>
          <w:sz w:val="28"/>
          <w:szCs w:val="28"/>
          <w:lang w:eastAsia="ru-RU"/>
        </w:rPr>
        <w:t> </w:t>
      </w:r>
    </w:p>
    <w:p w:rsidR="004873C4" w:rsidRPr="008F00FB" w:rsidRDefault="004873C4" w:rsidP="008F00FB">
      <w:pPr>
        <w:shd w:val="clear" w:color="auto" w:fill="FFFFFF"/>
        <w:spacing w:after="178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775CF2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sectPr w:rsidR="004873C4" w:rsidRPr="008F00FB" w:rsidSect="0044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CF2"/>
    <w:rsid w:val="000461E2"/>
    <w:rsid w:val="001C193B"/>
    <w:rsid w:val="004429A3"/>
    <w:rsid w:val="004873C4"/>
    <w:rsid w:val="00592321"/>
    <w:rsid w:val="00650048"/>
    <w:rsid w:val="00674C45"/>
    <w:rsid w:val="00775CF2"/>
    <w:rsid w:val="007E1F4D"/>
    <w:rsid w:val="008712E2"/>
    <w:rsid w:val="008F00FB"/>
    <w:rsid w:val="00CD0A66"/>
    <w:rsid w:val="00DF03AB"/>
    <w:rsid w:val="00D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7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75CF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1261</Words>
  <Characters>7188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2017-12-20T07:06:00Z</dcterms:created>
  <dcterms:modified xsi:type="dcterms:W3CDTF">2001-12-31T22:30:00Z</dcterms:modified>
</cp:coreProperties>
</file>